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1DB6" w14:textId="496CBA27" w:rsidR="00C567C0" w:rsidRPr="006D3E0B" w:rsidRDefault="006D3E0B" w:rsidP="00C567C0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</w:pPr>
      <w:r w:rsidRPr="006D3E0B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>PDED-6 (PERCEPTION OF DIVINE ENGAGEMENT AND DISENGAGEMENT)</w:t>
      </w:r>
    </w:p>
    <w:p w14:paraId="0800F22D" w14:textId="539718EC" w:rsidR="006D3E0B" w:rsidRPr="00357490" w:rsidRDefault="006D3E0B" w:rsidP="00C567C0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(Szcześniak et al., 2021)</w:t>
      </w:r>
    </w:p>
    <w:p w14:paraId="2043884A" w14:textId="3798E96B" w:rsidR="00C567C0" w:rsidRPr="00357490" w:rsidRDefault="00C567C0" w:rsidP="00C567C0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35749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Kolejność odpowiedzi na pytania jest dowolna. Oceń poniższe punkty w skali od 1 do 5. Określ wynik podskal poprzez uśrednienie między pozycjami.</w:t>
      </w:r>
    </w:p>
    <w:p w14:paraId="003F78F4" w14:textId="783AC402" w:rsidR="00357490" w:rsidRPr="00357490" w:rsidRDefault="00357490" w:rsidP="00C567C0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>
        <w:rPr>
          <w:rFonts w:ascii="Arial Narrow" w:hAnsi="Arial Narrow"/>
          <w:color w:val="000000" w:themeColor="text1"/>
          <w:sz w:val="24"/>
          <w:szCs w:val="24"/>
        </w:rPr>
        <w:t>(</w:t>
      </w:r>
      <w:r w:rsidRPr="00357490">
        <w:rPr>
          <w:rFonts w:ascii="Arial Narrow" w:hAnsi="Arial Narrow"/>
          <w:color w:val="000000" w:themeColor="text1"/>
          <w:sz w:val="24"/>
          <w:szCs w:val="24"/>
        </w:rPr>
        <w:t>You can give items in the order below or in random order. Rate from 1 (never) to 5 (always). Score subscales by averaging across items.</w:t>
      </w:r>
      <w:r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59D04910" w14:textId="772A7120" w:rsidR="00C567C0" w:rsidRPr="00357490" w:rsidRDefault="00C567C0" w:rsidP="00C567C0">
      <w:pPr>
        <w:numPr>
          <w:ilvl w:val="0"/>
          <w:numId w:val="1"/>
        </w:numPr>
        <w:spacing w:before="100" w:beforeAutospacing="1"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35749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Nigdy</w:t>
      </w:r>
      <w:r w:rsidR="00357490" w:rsidRPr="0035749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(Never)</w:t>
      </w:r>
    </w:p>
    <w:p w14:paraId="268FBDE9" w14:textId="60ACBF24" w:rsidR="00C567C0" w:rsidRPr="00357490" w:rsidRDefault="00C567C0" w:rsidP="00C567C0">
      <w:pPr>
        <w:numPr>
          <w:ilvl w:val="0"/>
          <w:numId w:val="1"/>
        </w:numPr>
        <w:spacing w:before="100" w:beforeAutospacing="1"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35749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Rzadko</w:t>
      </w:r>
      <w:r w:rsidR="00357490" w:rsidRPr="0035749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(Rarely)</w:t>
      </w:r>
    </w:p>
    <w:p w14:paraId="737557FA" w14:textId="3B8CA9A4" w:rsidR="00C567C0" w:rsidRPr="00357490" w:rsidRDefault="00C567C0" w:rsidP="00C567C0">
      <w:pPr>
        <w:numPr>
          <w:ilvl w:val="0"/>
          <w:numId w:val="1"/>
        </w:numPr>
        <w:spacing w:before="100" w:beforeAutospacing="1"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35749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Czasami</w:t>
      </w:r>
      <w:r w:rsidR="00357490" w:rsidRPr="0035749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(Sometimes)</w:t>
      </w:r>
    </w:p>
    <w:p w14:paraId="77BD04D5" w14:textId="6B430792" w:rsidR="00C567C0" w:rsidRPr="00357490" w:rsidRDefault="00C567C0" w:rsidP="00C567C0">
      <w:pPr>
        <w:numPr>
          <w:ilvl w:val="0"/>
          <w:numId w:val="1"/>
        </w:numPr>
        <w:spacing w:before="100" w:beforeAutospacing="1"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35749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Często</w:t>
      </w:r>
      <w:r w:rsidR="00357490" w:rsidRPr="0035749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(Often)</w:t>
      </w:r>
    </w:p>
    <w:p w14:paraId="296F58B1" w14:textId="332AAFC1" w:rsidR="00C567C0" w:rsidRPr="00357490" w:rsidRDefault="00C567C0" w:rsidP="00C567C0">
      <w:pPr>
        <w:numPr>
          <w:ilvl w:val="0"/>
          <w:numId w:val="1"/>
        </w:numPr>
        <w:spacing w:before="100" w:beforeAutospacing="1"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35749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Zawsze</w:t>
      </w:r>
      <w:r w:rsidR="00357490" w:rsidRPr="0035749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(Always)</w:t>
      </w:r>
    </w:p>
    <w:p w14:paraId="2FAA34C6" w14:textId="77777777" w:rsidR="00C567C0" w:rsidRPr="00357490" w:rsidRDefault="00C567C0" w:rsidP="00C567C0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</w:p>
    <w:p w14:paraId="01938FE0" w14:textId="76A52A02" w:rsidR="00510A85" w:rsidRPr="00357490" w:rsidRDefault="00C567C0" w:rsidP="00C567C0">
      <w:pPr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357490">
        <w:rPr>
          <w:rFonts w:ascii="Arial Narrow" w:hAnsi="Arial Narrow"/>
          <w:color w:val="000000" w:themeColor="text1"/>
          <w:sz w:val="24"/>
          <w:szCs w:val="24"/>
          <w:lang w:val="en-US"/>
        </w:rPr>
        <w:t>Jak często podczas modlitwy towarzyszą Ci poniższe wrażenia lub odczucia?</w:t>
      </w:r>
    </w:p>
    <w:p w14:paraId="3949839E" w14:textId="4B5D1E25" w:rsidR="00C567C0" w:rsidRPr="00357490" w:rsidRDefault="00357490" w:rsidP="00C567C0">
      <w:pPr>
        <w:rPr>
          <w:rFonts w:ascii="Arial Narrow" w:hAnsi="Arial Narrow"/>
          <w:color w:val="000000" w:themeColor="text1"/>
          <w:sz w:val="24"/>
          <w:szCs w:val="24"/>
          <w:lang w:val="en-US"/>
        </w:rPr>
      </w:pPr>
      <w:r>
        <w:rPr>
          <w:rFonts w:ascii="Arial Narrow" w:hAnsi="Arial Narrow"/>
          <w:color w:val="000000" w:themeColor="text1"/>
          <w:sz w:val="24"/>
          <w:szCs w:val="24"/>
          <w:lang w:val="en-US"/>
        </w:rPr>
        <w:t>(</w:t>
      </w:r>
      <w:r w:rsidRPr="00357490">
        <w:rPr>
          <w:rFonts w:ascii="Arial Narrow" w:hAnsi="Arial Narrow"/>
          <w:color w:val="000000" w:themeColor="text1"/>
          <w:sz w:val="24"/>
          <w:szCs w:val="24"/>
          <w:lang w:val="en-US"/>
        </w:rPr>
        <w:t>When you pray, how often do you perceive or experience the following?</w:t>
      </w:r>
      <w:r>
        <w:rPr>
          <w:rFonts w:ascii="Arial Narrow" w:hAnsi="Arial Narrow"/>
          <w:color w:val="000000" w:themeColor="text1"/>
          <w:sz w:val="24"/>
          <w:szCs w:val="24"/>
          <w:lang w:val="en-US"/>
        </w:rPr>
        <w:t>)</w:t>
      </w: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439"/>
        <w:gridCol w:w="7069"/>
        <w:gridCol w:w="1701"/>
      </w:tblGrid>
      <w:tr w:rsidR="00357490" w:rsidRPr="00357490" w14:paraId="33764ACE" w14:textId="77777777" w:rsidTr="000A5A89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7B19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jc w:val="right"/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</w:pPr>
            <w:r w:rsidRPr="00357490"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423B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GB" w:eastAsia="de-DE"/>
              </w:rPr>
            </w:pPr>
            <w:r w:rsidRPr="00357490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GB" w:eastAsia="de-DE"/>
              </w:rPr>
              <w:t>Poczucie uzyskania odpowiedzi na modlitwę</w:t>
            </w:r>
          </w:p>
          <w:p w14:paraId="2CDC843D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</w:pPr>
            <w:r w:rsidRPr="00357490">
              <w:rPr>
                <w:rFonts w:ascii="Arial Narrow" w:hAnsi="Arial Narrow"/>
                <w:color w:val="000000" w:themeColor="text1"/>
                <w:sz w:val="24"/>
                <w:szCs w:val="24"/>
              </w:rPr>
              <w:t>(A sense of having an answer to the prayer)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D17C" w14:textId="77777777" w:rsidR="00C567C0" w:rsidRPr="00357490" w:rsidRDefault="00C567C0" w:rsidP="000A5A89">
            <w:pPr>
              <w:spacing w:line="25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  <w:r w:rsidRPr="00357490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0   1   2   3   4   5</w:t>
            </w:r>
          </w:p>
        </w:tc>
      </w:tr>
      <w:tr w:rsidR="00357490" w:rsidRPr="00357490" w14:paraId="09A0237E" w14:textId="77777777" w:rsidTr="000A5A89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829F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jc w:val="right"/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</w:pPr>
            <w:r w:rsidRPr="00357490"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FA08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GB" w:eastAsia="de-DE"/>
              </w:rPr>
            </w:pPr>
            <w:r w:rsidRPr="00357490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GB" w:eastAsia="de-DE"/>
              </w:rPr>
              <w:t>Wiara, że otrzymałeś wskazówkę/i od Boga</w:t>
            </w:r>
          </w:p>
          <w:p w14:paraId="3F67F0CE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</w:pPr>
            <w:r w:rsidRPr="00357490">
              <w:rPr>
                <w:rFonts w:ascii="Arial Narrow" w:hAnsi="Arial Narrow"/>
                <w:color w:val="000000" w:themeColor="text1"/>
                <w:sz w:val="24"/>
                <w:szCs w:val="24"/>
              </w:rPr>
              <w:t>(Belief that you have received guidance from God)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D7E5" w14:textId="77777777" w:rsidR="00C567C0" w:rsidRPr="00357490" w:rsidRDefault="00C567C0" w:rsidP="000A5A89">
            <w:pPr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357490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0   1   2   3   4   5</w:t>
            </w:r>
          </w:p>
        </w:tc>
      </w:tr>
      <w:tr w:rsidR="00357490" w:rsidRPr="00357490" w14:paraId="3B742E8B" w14:textId="77777777" w:rsidTr="000A5A89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4E32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jc w:val="right"/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</w:pPr>
            <w:r w:rsidRPr="00357490"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C190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GB" w:eastAsia="de-DE"/>
              </w:rPr>
            </w:pPr>
            <w:r w:rsidRPr="00357490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GB" w:eastAsia="de-DE"/>
              </w:rPr>
              <w:t>Wątpliwość czy Bóg naprawdę słyszy Twoje modlitwy</w:t>
            </w:r>
          </w:p>
          <w:p w14:paraId="65306C47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</w:pPr>
            <w:r w:rsidRPr="00357490">
              <w:rPr>
                <w:rFonts w:ascii="Arial Narrow" w:hAnsi="Arial Narrow"/>
                <w:color w:val="000000" w:themeColor="text1"/>
                <w:sz w:val="24"/>
                <w:szCs w:val="24"/>
              </w:rPr>
              <w:t>(Questioning whether God really hears your prayers)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DE20" w14:textId="77777777" w:rsidR="00C567C0" w:rsidRPr="00357490" w:rsidRDefault="00C567C0" w:rsidP="000A5A89">
            <w:pPr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357490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0   1   2   3   4   5</w:t>
            </w:r>
          </w:p>
        </w:tc>
      </w:tr>
      <w:tr w:rsidR="00357490" w:rsidRPr="00357490" w14:paraId="1568BE2E" w14:textId="77777777" w:rsidTr="000A5A89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57D2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jc w:val="right"/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</w:pPr>
            <w:r w:rsidRPr="00357490"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FE83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GB" w:eastAsia="de-DE"/>
              </w:rPr>
            </w:pPr>
            <w:r w:rsidRPr="00357490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GB" w:eastAsia="de-DE"/>
              </w:rPr>
              <w:t>Poczucie, że Bóg do Ciebie mówi (lub komunikuje się w jakiś sposób)</w:t>
            </w:r>
          </w:p>
          <w:p w14:paraId="286BBEBC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</w:pPr>
            <w:r w:rsidRPr="00357490">
              <w:rPr>
                <w:rFonts w:ascii="Arial Narrow" w:hAnsi="Arial Narrow"/>
                <w:color w:val="000000" w:themeColor="text1"/>
                <w:sz w:val="24"/>
                <w:szCs w:val="24"/>
              </w:rPr>
              <w:t>(A sense that God is speaking to you (or communicating in some way))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EF4A" w14:textId="77777777" w:rsidR="00C567C0" w:rsidRPr="00357490" w:rsidRDefault="00C567C0" w:rsidP="000A5A89">
            <w:pPr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357490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0   1   2   3   4   5</w:t>
            </w:r>
          </w:p>
        </w:tc>
      </w:tr>
      <w:tr w:rsidR="00357490" w:rsidRPr="00357490" w14:paraId="208A1617" w14:textId="77777777" w:rsidTr="000A5A89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AB72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jc w:val="right"/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</w:pPr>
            <w:r w:rsidRPr="00357490"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3238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GB" w:eastAsia="de-DE"/>
              </w:rPr>
            </w:pPr>
            <w:r w:rsidRPr="00357490">
              <w:rPr>
                <w:rFonts w:ascii="Arial Narrow" w:hAnsi="Arial Narrow"/>
                <w:color w:val="000000" w:themeColor="text1"/>
                <w:sz w:val="24"/>
                <w:szCs w:val="24"/>
              </w:rPr>
              <w:t>Przekonanie, że Bóg nie próbuje się z Tobą komunikować</w:t>
            </w:r>
          </w:p>
          <w:p w14:paraId="238D6749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</w:pPr>
            <w:r w:rsidRPr="00357490">
              <w:rPr>
                <w:rFonts w:ascii="Arial Narrow" w:hAnsi="Arial Narrow"/>
                <w:color w:val="000000" w:themeColor="text1"/>
                <w:sz w:val="24"/>
                <w:szCs w:val="24"/>
              </w:rPr>
              <w:t>(Belief that God is not trying to communicate with you)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264D" w14:textId="77777777" w:rsidR="00C567C0" w:rsidRPr="00357490" w:rsidRDefault="00C567C0" w:rsidP="000A5A89">
            <w:pPr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357490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0   1   2   3   4   5</w:t>
            </w:r>
          </w:p>
        </w:tc>
      </w:tr>
      <w:tr w:rsidR="00C567C0" w:rsidRPr="00357490" w14:paraId="5285215D" w14:textId="77777777" w:rsidTr="000A5A89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3A16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jc w:val="right"/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</w:pPr>
            <w:r w:rsidRPr="00357490"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44A5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GB" w:eastAsia="de-DE"/>
              </w:rPr>
            </w:pPr>
            <w:r w:rsidRPr="00357490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GB" w:eastAsia="de-DE"/>
              </w:rPr>
              <w:t>Wątpliwość czy Bóg jest zainteresowany Twoimi troskami</w:t>
            </w:r>
          </w:p>
          <w:p w14:paraId="7D614215" w14:textId="77777777" w:rsidR="00C567C0" w:rsidRPr="00357490" w:rsidRDefault="00C567C0" w:rsidP="000A5A89">
            <w:pPr>
              <w:tabs>
                <w:tab w:val="left" w:pos="397"/>
                <w:tab w:val="left" w:pos="680"/>
              </w:tabs>
              <w:spacing w:after="0" w:line="256" w:lineRule="auto"/>
              <w:rPr>
                <w:rFonts w:ascii="Arial Narrow" w:eastAsia="Times New Roman" w:hAnsi="Arial Narrow" w:cs="Tahoma"/>
                <w:color w:val="000000" w:themeColor="text1"/>
                <w:sz w:val="24"/>
                <w:szCs w:val="24"/>
                <w:lang w:eastAsia="de-DE"/>
              </w:rPr>
            </w:pPr>
            <w:r w:rsidRPr="00357490">
              <w:rPr>
                <w:rFonts w:ascii="Arial Narrow" w:hAnsi="Arial Narrow"/>
                <w:color w:val="000000" w:themeColor="text1"/>
                <w:sz w:val="24"/>
                <w:szCs w:val="24"/>
              </w:rPr>
              <w:t>(Questioning whether God is interested in your concerns)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1F29" w14:textId="77777777" w:rsidR="00C567C0" w:rsidRPr="00357490" w:rsidRDefault="00C567C0" w:rsidP="000A5A89">
            <w:pPr>
              <w:spacing w:line="25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357490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0   1   2   3   4   5</w:t>
            </w:r>
          </w:p>
        </w:tc>
      </w:tr>
    </w:tbl>
    <w:p w14:paraId="5D250640" w14:textId="77777777" w:rsidR="00C567C0" w:rsidRPr="00357490" w:rsidRDefault="00C567C0" w:rsidP="00C567C0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C567C0" w:rsidRPr="0035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115E"/>
    <w:multiLevelType w:val="hybridMultilevel"/>
    <w:tmpl w:val="4E905036"/>
    <w:lvl w:ilvl="0" w:tplc="33C80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C0"/>
    <w:rsid w:val="00357490"/>
    <w:rsid w:val="004D6296"/>
    <w:rsid w:val="00510A85"/>
    <w:rsid w:val="006D3E0B"/>
    <w:rsid w:val="008978C8"/>
    <w:rsid w:val="00C567C0"/>
    <w:rsid w:val="00E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4D56"/>
  <w15:chartTrackingRefBased/>
  <w15:docId w15:val="{4EC55358-7660-4C55-B83B-B52B1316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Szcześniak</dc:creator>
  <cp:keywords/>
  <dc:description/>
  <cp:lastModifiedBy>Małgorzata Szcześniak</cp:lastModifiedBy>
  <cp:revision>2</cp:revision>
  <dcterms:created xsi:type="dcterms:W3CDTF">2023-01-03T11:55:00Z</dcterms:created>
  <dcterms:modified xsi:type="dcterms:W3CDTF">2023-01-03T11:55:00Z</dcterms:modified>
</cp:coreProperties>
</file>